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2043DF" w:rsidP="00F86C72">
      <w:pPr>
        <w:pStyle w:val="Heading9"/>
        <w:rPr>
          <w:rFonts w:ascii="Sylfaen" w:hAnsi="Sylfaen"/>
          <w:lang w:val="hy-AM"/>
        </w:rPr>
      </w:pPr>
      <w:r w:rsidRPr="002043D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D76EB4" w:rsidRPr="006D1B28">
        <w:rPr>
          <w:rFonts w:ascii="Sylfaen" w:hAnsi="Sylfaen" w:cs="Times Armenian"/>
          <w:lang w:val="hy-AM"/>
        </w:rPr>
        <w:t>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56E9A">
        <w:rPr>
          <w:rFonts w:ascii="Sylfaen" w:hAnsi="Sylfaen" w:cs="Sylfaen"/>
          <w:bCs/>
          <w:sz w:val="24"/>
          <w:szCs w:val="24"/>
          <w:lang w:val="hy-AM"/>
        </w:rPr>
        <w:t>«№006/GArm/15_2.2_</w:t>
      </w:r>
      <w:r w:rsidR="00F56E9A">
        <w:rPr>
          <w:rFonts w:ascii="Sylfaen" w:hAnsi="Sylfaen" w:cs="Sylfaen"/>
          <w:bCs/>
          <w:sz w:val="24"/>
          <w:szCs w:val="24"/>
          <w:lang w:val="en-US"/>
        </w:rPr>
        <w:t>62</w:t>
      </w:r>
      <w:r w:rsidR="00D76EB4" w:rsidRPr="00D76EB4">
        <w:rPr>
          <w:rFonts w:ascii="Sylfaen" w:hAnsi="Sylfaen" w:cs="Sylfaen"/>
          <w:bCs/>
          <w:sz w:val="24"/>
          <w:szCs w:val="24"/>
          <w:lang w:val="hy-AM"/>
        </w:rPr>
        <w:t>/02.02.15»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76EB4" w:rsidRPr="00D76EB4">
        <w:rPr>
          <w:rFonts w:ascii="Sylfaen" w:hAnsi="Sylfaen"/>
          <w:bCs/>
          <w:color w:val="auto"/>
          <w:sz w:val="24"/>
          <w:szCs w:val="24"/>
          <w:lang w:val="hy-AM"/>
        </w:rPr>
        <w:t>02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6D1B28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D76EB4"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Rosemaunt 3051CD </w:t>
            </w:r>
            <w:r w:rsidR="00D76EB4" w:rsidRPr="00D76EB4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D76EB4"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>տիպի ճնշման անկման կարգավորիչ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ի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D76EB4" w:rsidP="000D10B8">
            <w:pPr>
              <w:rPr>
                <w:rFonts w:ascii="Sylfaen" w:hAnsi="Sylfaen" w:cs="Sylfaen"/>
                <w:sz w:val="18"/>
                <w:szCs w:val="18"/>
              </w:rPr>
            </w:pPr>
            <w:r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>Rosemaunt 3051CD տիպի ճնշման անկման կարգավորիչ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16"/>
              </w:rPr>
              <w:t xml:space="preserve"> 10 </w:t>
            </w:r>
            <w:r w:rsidR="0034211F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հատ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F56E9A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34211F" w:rsidP="009E245D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24 500 000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 օրվա              ՀՀ  կենտրոնական բանկի փոխարժեքով (1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6,79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, 1 USD = 476.64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,     1 EUR= 540.84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D1B28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D1B2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D1B2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6D1B28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7A1F61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D718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D1B2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D1B28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D1B2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D1B2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D1B2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D76EB4" w:rsidRPr="006D1B28">
        <w:rPr>
          <w:rFonts w:ascii="Sylfaen" w:hAnsi="Sylfaen" w:cs="Times Armenian"/>
          <w:b/>
          <w:lang w:val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76EB4" w:rsidRPr="00D76EB4" w:rsidRDefault="00F56E9A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№006/GArm/15_2.2_</w:t>
      </w:r>
      <w:r>
        <w:rPr>
          <w:rFonts w:ascii="Sylfaen" w:hAnsi="Sylfaen" w:cs="Sylfaen"/>
          <w:b/>
          <w:bCs/>
          <w:color w:val="000000"/>
        </w:rPr>
        <w:t>62</w:t>
      </w:r>
      <w:r w:rsidR="00D76EB4" w:rsidRPr="00D76EB4">
        <w:rPr>
          <w:rFonts w:ascii="Sylfaen" w:hAnsi="Sylfaen" w:cs="Sylfaen"/>
          <w:b/>
          <w:bCs/>
          <w:color w:val="000000"/>
          <w:lang w:val="hy-AM"/>
        </w:rPr>
        <w:t>/02.02.15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02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02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6D1B28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proofErr w:type="spellStart"/>
            <w:r w:rsidR="00D76EB4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дачик</w:t>
            </w:r>
            <w:proofErr w:type="spellEnd"/>
            <w:r w:rsidR="00D76EB4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перепада давления</w:t>
            </w:r>
            <w:r w:rsidR="00D76EB4"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Rosemaunt 3051CD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6D1B2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34211F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="00D76EB4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76EB4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дачик</w:t>
            </w:r>
            <w:proofErr w:type="spellEnd"/>
            <w:r w:rsidR="00D76EB4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перепада давления</w:t>
            </w:r>
            <w:r w:rsidR="00D76EB4"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Rosemaunt 3051CD </w:t>
            </w:r>
            <w:r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6D1B28" w:rsidRPr="006D1B2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1</w:t>
            </w:r>
            <w:r w:rsidR="00D76EB4"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0</w:t>
            </w:r>
            <w:r w:rsidRPr="00D76EB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штук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6D1B2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таможенный терминал 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. Ереван (если поставщик не является резидентом РА)</w:t>
            </w:r>
          </w:p>
        </w:tc>
      </w:tr>
      <w:tr w:rsidR="00F86C72" w:rsidRPr="00F56E9A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F56E9A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ru-RU" w:eastAsia="ru-RU"/>
              </w:rPr>
              <w:t>24 5</w:t>
            </w:r>
            <w:r w:rsidRPr="00F56E9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00 000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proofErr w:type="gramStart"/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proofErr w:type="spellStart"/>
            <w:proofErr w:type="gramEnd"/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proofErr w:type="spellEnd"/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F56E9A" w:rsidRPr="00F56E9A">
              <w:rPr>
                <w:rFonts w:ascii="Sylfaen" w:hAnsi="Sylfaen"/>
                <w:sz w:val="20"/>
                <w:szCs w:val="16"/>
                <w:lang w:val="ru-RU" w:eastAsia="ru-RU"/>
              </w:rPr>
              <w:t>6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F56E9A" w:rsidRPr="00F56E9A">
              <w:rPr>
                <w:rFonts w:ascii="Sylfaen" w:hAnsi="Sylfaen"/>
                <w:sz w:val="20"/>
                <w:szCs w:val="16"/>
                <w:lang w:val="ru-RU" w:eastAsia="ru-RU"/>
              </w:rPr>
              <w:t>79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476.64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= 540.84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>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D1B2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D1B2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6D1B2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D1B2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D1B2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6D1B2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D1B2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D1B2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D1B2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D1B2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D1B28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D1B2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D1B2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E65078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03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6D1B28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6D1B2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B6778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6D1B28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6D1B28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D1B28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 xml:space="preserve">Гражданского  кодекса  Республики  Армения  и  статьями 1043- 1047 Гражданского кодекса </w:t>
            </w:r>
            <w:r w:rsidRPr="007F6B4C">
              <w:rPr>
                <w:sz w:val="22"/>
                <w:szCs w:val="22"/>
                <w:lang w:val="ru-RU"/>
              </w:rPr>
              <w:lastRenderedPageBreak/>
              <w:t>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lastRenderedPageBreak/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D16" w:rsidRDefault="000E3D16" w:rsidP="00C967E7">
      <w:r>
        <w:separator/>
      </w:r>
    </w:p>
  </w:endnote>
  <w:endnote w:type="continuationSeparator" w:id="0">
    <w:p w:rsidR="000E3D16" w:rsidRDefault="000E3D16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D16" w:rsidRDefault="000E3D16" w:rsidP="00C967E7">
      <w:r>
        <w:separator/>
      </w:r>
    </w:p>
  </w:footnote>
  <w:footnote w:type="continuationSeparator" w:id="0">
    <w:p w:rsidR="000E3D16" w:rsidRDefault="000E3D16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43DF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57E45-A491-42E4-8CF7-4FA4F572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16</cp:revision>
  <cp:lastPrinted>2013-10-30T06:05:00Z</cp:lastPrinted>
  <dcterms:created xsi:type="dcterms:W3CDTF">2014-10-23T08:51:00Z</dcterms:created>
  <dcterms:modified xsi:type="dcterms:W3CDTF">2015-02-03T06:57:00Z</dcterms:modified>
</cp:coreProperties>
</file>